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A4" w:rsidRPr="00BF2795" w:rsidRDefault="00C678A9" w:rsidP="00BF2795">
      <w:pPr>
        <w:pStyle w:val="hmain"/>
        <w:rPr>
          <w:color w:val="767171" w:themeColor="background2" w:themeShade="80"/>
          <w:sz w:val="44"/>
          <w:szCs w:val="44"/>
          <w:lang w:val="es-E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123825</wp:posOffset>
            </wp:positionV>
            <wp:extent cx="1238250" cy="1238250"/>
            <wp:effectExtent l="57150" t="57150" r="76200" b="57150"/>
            <wp:wrapNone/>
            <wp:docPr id="8" name="0 Imagen" descr="homb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2425DD" w:rsidRPr="002425DD">
        <w:rPr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3pt;margin-top:-72.75pt;width:379.5pt;height:97.5pt;z-index:251659263;mso-position-horizontal-relative:text;mso-position-vertical-relative:text;mso-width-relative:margin;mso-height-relative:margin" filled="f" fillcolor="#8496b0 [1951]" stroked="f">
            <v:textbox style="mso-next-textbox:#_x0000_s1038">
              <w:txbxContent>
                <w:p w:rsidR="00BF2795" w:rsidRPr="00BF2795" w:rsidRDefault="004555F1" w:rsidP="00C678A9">
                  <w:pPr>
                    <w:rPr>
                      <w:color w:val="FFFFFF" w:themeColor="background1"/>
                      <w:sz w:val="48"/>
                      <w:szCs w:val="48"/>
                      <w:lang w:val="es-ES"/>
                    </w:rPr>
                  </w:pPr>
                  <w:r>
                    <w:rPr>
                      <w:color w:val="FFFFFF" w:themeColor="background1"/>
                      <w:sz w:val="48"/>
                      <w:szCs w:val="48"/>
                      <w:lang w:val="es-ES"/>
                    </w:rPr>
                    <w:t>Walter</w:t>
                  </w:r>
                  <w:r w:rsidR="00BF2795" w:rsidRPr="00BF2795">
                    <w:rPr>
                      <w:color w:val="FFFFFF" w:themeColor="background1"/>
                      <w:sz w:val="48"/>
                      <w:szCs w:val="48"/>
                      <w:lang w:val="es-ES"/>
                    </w:rPr>
                    <w:t xml:space="preserve"> </w:t>
                  </w:r>
                  <w:r>
                    <w:rPr>
                      <w:color w:val="FFFFFF" w:themeColor="background1"/>
                      <w:sz w:val="48"/>
                      <w:szCs w:val="48"/>
                      <w:lang w:val="es-ES"/>
                    </w:rPr>
                    <w:t>Reyna</w:t>
                  </w:r>
                </w:p>
                <w:p w:rsidR="00BF2795" w:rsidRPr="00952602" w:rsidRDefault="00C678A9" w:rsidP="00C678A9">
                  <w:pPr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Dirección | + 55 </w:t>
                  </w:r>
                  <w:r w:rsidR="0082363D"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1234 </w:t>
                  </w:r>
                  <w:proofErr w:type="spellStart"/>
                  <w:r w:rsidR="0082363D"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>1234</w:t>
                  </w:r>
                  <w:proofErr w:type="spellEnd"/>
                  <w:r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</w:t>
                  </w:r>
                  <w:r w:rsidR="00BF2795" w:rsidRPr="00952602"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 </w:t>
                  </w:r>
                  <w:r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 xml:space="preserve">| </w:t>
                  </w:r>
                  <w:r w:rsidR="004555F1"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>wreyna</w:t>
                  </w:r>
                  <w:r w:rsidR="00BF2795" w:rsidRPr="00952602">
                    <w:rPr>
                      <w:color w:val="FFFFFF" w:themeColor="background1"/>
                      <w:sz w:val="28"/>
                      <w:szCs w:val="28"/>
                      <w:lang w:val="es-ES"/>
                    </w:rPr>
                    <w:t>@gmail.com</w:t>
                  </w:r>
                </w:p>
                <w:p w:rsidR="00BF2795" w:rsidRPr="00952602" w:rsidRDefault="004555F1" w:rsidP="00C678A9">
                  <w:pPr>
                    <w:rPr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</w:pPr>
                  <w:r>
                    <w:rPr>
                      <w:b/>
                      <w:color w:val="FFFFFF" w:themeColor="background1"/>
                      <w:sz w:val="28"/>
                      <w:szCs w:val="28"/>
                      <w:lang w:val="es-ES"/>
                    </w:rPr>
                    <w:t>Estudiante de Derecho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2850" cy="1885266"/>
            <wp:effectExtent l="19050" t="0" r="0" b="0"/>
            <wp:wrapNone/>
            <wp:docPr id="6" name="5 Imagen" descr="green-header(2)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header(2)-min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88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A96" w:rsidRPr="005D250A" w:rsidRDefault="00A60A96" w:rsidP="00A60A96">
      <w:pPr>
        <w:rPr>
          <w:lang w:val="es-ES"/>
        </w:rPr>
      </w:pPr>
    </w:p>
    <w:p w:rsidR="00364B03" w:rsidRPr="005D250A" w:rsidRDefault="00364B03" w:rsidP="00364B03">
      <w:pPr>
        <w:jc w:val="both"/>
        <w:rPr>
          <w:rFonts w:ascii="Times New Roman" w:eastAsia="Times New Roman" w:hAnsi="Times New Roman" w:cs="Times New Roman"/>
          <w:color w:val="767171" w:themeColor="background2" w:themeShade="80"/>
          <w:lang w:val="es-ES" w:eastAsia="en-GB"/>
        </w:rPr>
      </w:pPr>
    </w:p>
    <w:p w:rsidR="006F50FA" w:rsidRDefault="006F50FA" w:rsidP="009D45D9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</w:p>
    <w:p w:rsidR="009D45D9" w:rsidRPr="00952602" w:rsidRDefault="006F50FA" w:rsidP="009D45D9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135255</wp:posOffset>
            </wp:positionV>
            <wp:extent cx="295275" cy="295275"/>
            <wp:effectExtent l="19050" t="0" r="9525" b="0"/>
            <wp:wrapNone/>
            <wp:docPr id="10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="005D250A" w:rsidRPr="00952602">
        <w:rPr>
          <w:rFonts w:eastAsia="Times New Roman"/>
          <w:color w:val="767171" w:themeColor="background2" w:themeShade="80"/>
          <w:sz w:val="36"/>
          <w:szCs w:val="36"/>
          <w:lang w:val="es-ES"/>
        </w:rPr>
        <w:t>Presentación</w:t>
      </w:r>
    </w:p>
    <w:p w:rsidR="009D45D9" w:rsidRPr="005D250A" w:rsidRDefault="002425DD" w:rsidP="009A4C88">
      <w:pPr>
        <w:rPr>
          <w:lang w:val="es-ES"/>
        </w:rPr>
      </w:pPr>
      <w:r w:rsidRPr="002425DD">
        <w:rPr>
          <w:color w:val="44546A" w:themeColor="text2"/>
          <w:lang w:val="es-ES"/>
        </w:rPr>
        <w:pict>
          <v:rect id="_x0000_i1025" style="width:451.3pt;height:1pt" o:hralign="center" o:hrstd="t" o:hrnoshade="t" o:hr="t" fillcolor="#44546a [3215]" stroked="f"/>
        </w:pict>
      </w:r>
    </w:p>
    <w:p w:rsidR="009576D4" w:rsidRDefault="009576D4" w:rsidP="0070640A">
      <w:pPr>
        <w:pStyle w:val="note"/>
        <w:ind w:left="0"/>
        <w:rPr>
          <w:i w:val="0"/>
          <w:color w:val="222E39"/>
          <w:sz w:val="22"/>
          <w:lang w:val="es-ES" w:eastAsia="en-GB"/>
        </w:rPr>
      </w:pPr>
    </w:p>
    <w:p w:rsidR="009576D4" w:rsidRDefault="0014753A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  <w:r w:rsidRPr="0014753A">
        <w:rPr>
          <w:i w:val="0"/>
          <w:color w:val="222E39"/>
          <w:sz w:val="22"/>
          <w:lang w:val="es-ES" w:eastAsia="en-GB"/>
        </w:rPr>
        <w:t>Camarero con más de 3 años de experiencia en el sector de la restauración, destacado por su atención al cliente y capacidad para trabajar eficientemente en entornos dinámicos. Comprometido con ofrecer un servicio de alta calidad</w:t>
      </w:r>
      <w:r w:rsidR="0080333E" w:rsidRPr="0080333E">
        <w:rPr>
          <w:i w:val="0"/>
          <w:color w:val="222E39"/>
          <w:sz w:val="22"/>
          <w:lang w:val="es-ES" w:eastAsia="en-GB"/>
        </w:rPr>
        <w:t>.</w:t>
      </w:r>
    </w:p>
    <w:p w:rsidR="0014753A" w:rsidRDefault="0014753A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</w:p>
    <w:p w:rsidR="0014753A" w:rsidRPr="00952602" w:rsidRDefault="0014753A" w:rsidP="0014753A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128270</wp:posOffset>
            </wp:positionV>
            <wp:extent cx="295275" cy="295275"/>
            <wp:effectExtent l="19050" t="0" r="9525" b="0"/>
            <wp:wrapNone/>
            <wp:docPr id="1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Pr="00952602">
        <w:rPr>
          <w:rFonts w:eastAsia="Times New Roman"/>
          <w:color w:val="767171" w:themeColor="background2" w:themeShade="80"/>
          <w:sz w:val="36"/>
          <w:szCs w:val="36"/>
          <w:lang w:val="es-ES"/>
        </w:rPr>
        <w:t>Experiencia Laboral</w:t>
      </w:r>
    </w:p>
    <w:p w:rsidR="0014753A" w:rsidRPr="009576D4" w:rsidRDefault="002425DD" w:rsidP="0014753A">
      <w:pPr>
        <w:rPr>
          <w:lang w:val="es-ES"/>
        </w:rPr>
      </w:pPr>
      <w:r w:rsidRPr="002425DD">
        <w:rPr>
          <w:lang w:val="es-ES"/>
        </w:rPr>
        <w:pict>
          <v:rect id="_x0000_i1026" style="width:451.3pt;height:1pt" o:hralign="center" o:hrstd="t" o:hrnoshade="t" o:hr="t" fillcolor="#44546a [3215]" stroked="f"/>
        </w:pict>
      </w:r>
    </w:p>
    <w:p w:rsidR="0014753A" w:rsidRPr="009576D4" w:rsidRDefault="0014753A" w:rsidP="0014753A">
      <w:pPr>
        <w:pStyle w:val="Sinespaciado"/>
        <w:rPr>
          <w:sz w:val="22"/>
          <w:lang w:val="es-ES" w:eastAsia="en-GB"/>
        </w:rPr>
      </w:pPr>
    </w:p>
    <w:p w:rsidR="0014753A" w:rsidRDefault="0014753A" w:rsidP="0014753A">
      <w:pPr>
        <w:pStyle w:val="date1"/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</w:pPr>
      <w:r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  <w:t>Garzón</w:t>
      </w:r>
    </w:p>
    <w:p w:rsidR="0014753A" w:rsidRPr="006F50FA" w:rsidRDefault="0014753A" w:rsidP="0014753A">
      <w:pPr>
        <w:pStyle w:val="date1"/>
        <w:rPr>
          <w:color w:val="AEAAAA" w:themeColor="background2" w:themeShade="BF"/>
          <w:sz w:val="28"/>
          <w:szCs w:val="28"/>
          <w:lang w:val="es-ES"/>
        </w:rPr>
      </w:pPr>
      <w:r w:rsidRPr="0014753A">
        <w:rPr>
          <w:color w:val="AEAAAA" w:themeColor="background2" w:themeShade="BF"/>
          <w:sz w:val="28"/>
          <w:szCs w:val="28"/>
          <w:lang w:val="es-ES"/>
        </w:rPr>
        <w:t xml:space="preserve">Restaurante El Buen Sabor 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(Mayo </w:t>
      </w:r>
      <w:r>
        <w:rPr>
          <w:color w:val="AEAAAA" w:themeColor="background2" w:themeShade="BF"/>
          <w:sz w:val="28"/>
          <w:szCs w:val="28"/>
          <w:lang w:val="es-ES"/>
        </w:rPr>
        <w:t>20</w:t>
      </w:r>
      <w:r w:rsidR="00D25A2C">
        <w:rPr>
          <w:color w:val="AEAAAA" w:themeColor="background2" w:themeShade="BF"/>
          <w:sz w:val="28"/>
          <w:szCs w:val="28"/>
          <w:lang w:val="es-ES"/>
        </w:rPr>
        <w:t>22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 - </w:t>
      </w:r>
      <w:r w:rsidR="009C7248">
        <w:rPr>
          <w:color w:val="AEAAAA" w:themeColor="background2" w:themeShade="BF"/>
          <w:sz w:val="28"/>
          <w:szCs w:val="28"/>
          <w:lang w:val="es-ES"/>
        </w:rPr>
        <w:t xml:space="preserve">Julio </w:t>
      </w:r>
      <w:r w:rsidR="00D25A2C">
        <w:rPr>
          <w:color w:val="AEAAAA" w:themeColor="background2" w:themeShade="BF"/>
          <w:sz w:val="28"/>
          <w:szCs w:val="28"/>
          <w:lang w:val="es-ES"/>
        </w:rPr>
        <w:t>2024</w:t>
      </w:r>
      <w:r w:rsidRPr="006F50FA">
        <w:rPr>
          <w:color w:val="AEAAAA" w:themeColor="background2" w:themeShade="BF"/>
          <w:sz w:val="28"/>
          <w:szCs w:val="28"/>
          <w:lang w:val="es-ES"/>
        </w:rPr>
        <w:t>)</w:t>
      </w:r>
    </w:p>
    <w:p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rFonts w:eastAsiaTheme="majorEastAsia" w:cstheme="majorBidi"/>
          <w:sz w:val="24"/>
          <w:szCs w:val="24"/>
          <w:lang w:val="es-ES"/>
        </w:rPr>
      </w:pPr>
      <w:r>
        <w:rPr>
          <w:rFonts w:eastAsiaTheme="majorEastAsia" w:cstheme="majorBidi"/>
          <w:sz w:val="24"/>
          <w:szCs w:val="24"/>
          <w:lang w:val="es-ES"/>
        </w:rPr>
        <w:t>Funciones</w:t>
      </w:r>
      <w:r w:rsidRPr="0080333E">
        <w:rPr>
          <w:rFonts w:eastAsiaTheme="majorEastAsia" w:cstheme="majorBidi"/>
          <w:sz w:val="24"/>
          <w:szCs w:val="24"/>
          <w:lang w:val="es-ES"/>
        </w:rPr>
        <w:t xml:space="preserve">:      </w:t>
      </w:r>
    </w:p>
    <w:p w:rsidR="0014753A" w:rsidRP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rFonts w:eastAsiaTheme="majorEastAsia" w:cstheme="majorBidi"/>
          <w:sz w:val="24"/>
          <w:szCs w:val="24"/>
          <w:lang w:val="es-ES"/>
        </w:rPr>
        <w:t>Atender a los clientes y tomar pedidos de comida y bebida.</w:t>
      </w:r>
    </w:p>
    <w:p w:rsidR="0014753A" w:rsidRP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rFonts w:eastAsiaTheme="majorEastAsia" w:cstheme="majorBidi"/>
          <w:sz w:val="24"/>
          <w:szCs w:val="24"/>
          <w:lang w:val="es-ES"/>
        </w:rPr>
        <w:t>Gestionar transacciones en efectivo y con tarjeta en el sistema POS.</w:t>
      </w:r>
    </w:p>
    <w:p w:rsid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sz w:val="22"/>
          <w:lang w:val="es-ES" w:eastAsia="en-GB"/>
        </w:rPr>
        <w:t>Coordinar con la cocina para asegurar una entrega oportuna de los platos</w:t>
      </w:r>
      <w:r>
        <w:rPr>
          <w:sz w:val="22"/>
          <w:lang w:val="es-ES" w:eastAsia="en-GB"/>
        </w:rPr>
        <w:t>.</w:t>
      </w:r>
    </w:p>
    <w:p w:rsid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sz w:val="22"/>
          <w:lang w:val="es-ES" w:eastAsia="en-GB"/>
        </w:rPr>
        <w:t>Mantener la limpieza y organización del área de servicio y mesas</w:t>
      </w:r>
      <w:r>
        <w:rPr>
          <w:sz w:val="22"/>
          <w:lang w:val="es-ES" w:eastAsia="en-GB"/>
        </w:rPr>
        <w:t>.</w:t>
      </w:r>
    </w:p>
    <w:p w:rsid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sz w:val="22"/>
          <w:lang w:val="es-ES" w:eastAsia="en-GB"/>
        </w:rPr>
        <w:t>Sugerir opciones del menú y responder a consultas de los clientes</w:t>
      </w:r>
    </w:p>
    <w:p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sz w:val="22"/>
          <w:lang w:val="es-ES" w:eastAsia="en-GB"/>
        </w:rPr>
      </w:pPr>
    </w:p>
    <w:p w:rsidR="0014753A" w:rsidRDefault="0014753A" w:rsidP="0014753A">
      <w:pPr>
        <w:pStyle w:val="date1"/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</w:pPr>
      <w:r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  <w:t>Garzón</w:t>
      </w:r>
    </w:p>
    <w:p w:rsidR="0014753A" w:rsidRPr="006F50FA" w:rsidRDefault="0014753A" w:rsidP="0014753A">
      <w:pPr>
        <w:pStyle w:val="date1"/>
        <w:rPr>
          <w:color w:val="AEAAAA" w:themeColor="background2" w:themeShade="BF"/>
          <w:sz w:val="28"/>
          <w:szCs w:val="28"/>
          <w:lang w:val="es-ES"/>
        </w:rPr>
      </w:pPr>
      <w:r w:rsidRPr="0014753A">
        <w:rPr>
          <w:color w:val="AEAAAA" w:themeColor="background2" w:themeShade="BF"/>
          <w:sz w:val="28"/>
          <w:szCs w:val="28"/>
          <w:lang w:val="es-ES"/>
        </w:rPr>
        <w:t xml:space="preserve">Café Central </w:t>
      </w:r>
      <w:r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(Mayo </w:t>
      </w:r>
      <w:r>
        <w:rPr>
          <w:color w:val="AEAAAA" w:themeColor="background2" w:themeShade="BF"/>
          <w:sz w:val="28"/>
          <w:szCs w:val="28"/>
          <w:lang w:val="es-ES"/>
        </w:rPr>
        <w:t>20</w:t>
      </w:r>
      <w:r w:rsidR="00D25A2C">
        <w:rPr>
          <w:color w:val="AEAAAA" w:themeColor="background2" w:themeShade="BF"/>
          <w:sz w:val="28"/>
          <w:szCs w:val="28"/>
          <w:lang w:val="es-ES"/>
        </w:rPr>
        <w:t>20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- </w:t>
      </w:r>
      <w:r>
        <w:rPr>
          <w:color w:val="AEAAAA" w:themeColor="background2" w:themeShade="BF"/>
          <w:sz w:val="28"/>
          <w:szCs w:val="28"/>
          <w:lang w:val="es-ES"/>
        </w:rPr>
        <w:t>Julio 20</w:t>
      </w:r>
      <w:r w:rsidR="00D25A2C">
        <w:rPr>
          <w:color w:val="AEAAAA" w:themeColor="background2" w:themeShade="BF"/>
          <w:sz w:val="28"/>
          <w:szCs w:val="28"/>
          <w:lang w:val="es-ES"/>
        </w:rPr>
        <w:t>21</w:t>
      </w:r>
      <w:r w:rsidRPr="006F50FA">
        <w:rPr>
          <w:color w:val="AEAAAA" w:themeColor="background2" w:themeShade="BF"/>
          <w:sz w:val="28"/>
          <w:szCs w:val="28"/>
          <w:lang w:val="es-ES"/>
        </w:rPr>
        <w:t>)</w:t>
      </w:r>
    </w:p>
    <w:p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rFonts w:eastAsiaTheme="majorEastAsia" w:cstheme="majorBidi"/>
          <w:sz w:val="24"/>
          <w:szCs w:val="24"/>
          <w:lang w:val="es-ES"/>
        </w:rPr>
      </w:pPr>
      <w:r>
        <w:rPr>
          <w:rFonts w:eastAsiaTheme="majorEastAsia" w:cstheme="majorBidi"/>
          <w:sz w:val="24"/>
          <w:szCs w:val="24"/>
          <w:lang w:val="es-ES"/>
        </w:rPr>
        <w:t>Funciones</w:t>
      </w:r>
      <w:r w:rsidRPr="0080333E">
        <w:rPr>
          <w:rFonts w:eastAsiaTheme="majorEastAsia" w:cstheme="majorBidi"/>
          <w:sz w:val="24"/>
          <w:szCs w:val="24"/>
          <w:lang w:val="es-ES"/>
        </w:rPr>
        <w:t xml:space="preserve">:      </w:t>
      </w:r>
    </w:p>
    <w:p w:rsidR="0014753A" w:rsidRPr="00AF7D36" w:rsidRDefault="0014753A" w:rsidP="00AF7D36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rFonts w:eastAsiaTheme="majorEastAsia" w:cstheme="majorBidi"/>
          <w:sz w:val="24"/>
          <w:szCs w:val="24"/>
          <w:lang w:val="es-ES"/>
        </w:rPr>
        <w:t>Preparar y servir bebidas, incluyendo café y cócteles.</w:t>
      </w:r>
      <w:r w:rsidRPr="00AF7D36">
        <w:rPr>
          <w:rFonts w:eastAsiaTheme="majorEastAsia" w:cstheme="majorBidi"/>
          <w:sz w:val="24"/>
          <w:szCs w:val="24"/>
          <w:lang w:val="es-ES"/>
        </w:rPr>
        <w:t xml:space="preserve"> </w:t>
      </w:r>
    </w:p>
    <w:p w:rsidR="0014753A" w:rsidRP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rFonts w:eastAsiaTheme="majorEastAsia" w:cstheme="majorBidi"/>
          <w:sz w:val="24"/>
          <w:szCs w:val="24"/>
          <w:lang w:val="es-ES"/>
        </w:rPr>
        <w:t>Manejar reservas y organizar la disposición de mesas para grupos.</w:t>
      </w:r>
    </w:p>
    <w:p w:rsidR="0014753A" w:rsidRPr="0014753A" w:rsidRDefault="0014753A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14753A">
        <w:rPr>
          <w:sz w:val="22"/>
          <w:lang w:val="es-ES" w:eastAsia="en-GB"/>
        </w:rPr>
        <w:t>Resolver problemas de los clientes de manera eficiente y amigable</w:t>
      </w:r>
      <w:r>
        <w:rPr>
          <w:sz w:val="22"/>
          <w:lang w:val="es-ES" w:eastAsia="en-GB"/>
        </w:rPr>
        <w:t>.</w:t>
      </w:r>
    </w:p>
    <w:p w:rsidR="0014753A" w:rsidRDefault="0014753A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</w:p>
    <w:p w:rsidR="00ED4100" w:rsidRPr="00ED4100" w:rsidRDefault="00ED4100" w:rsidP="00ED4100">
      <w:pPr>
        <w:pStyle w:val="note"/>
        <w:ind w:left="0"/>
        <w:rPr>
          <w:lang w:val="es-ES"/>
        </w:rPr>
      </w:pPr>
    </w:p>
    <w:p w:rsidR="001867A4" w:rsidRPr="00952602" w:rsidRDefault="006F50FA" w:rsidP="00DD0D46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120650</wp:posOffset>
            </wp:positionV>
            <wp:extent cx="295275" cy="295275"/>
            <wp:effectExtent l="19050" t="0" r="9525" b="0"/>
            <wp:wrapNone/>
            <wp:docPr id="11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="00C57855" w:rsidRPr="00952602">
        <w:rPr>
          <w:rFonts w:eastAsia="Times New Roman"/>
          <w:color w:val="767171" w:themeColor="background2" w:themeShade="80"/>
          <w:sz w:val="36"/>
          <w:szCs w:val="36"/>
          <w:lang w:val="es-ES"/>
        </w:rPr>
        <w:t>Estudios</w:t>
      </w:r>
    </w:p>
    <w:p w:rsidR="006A73E2" w:rsidRPr="005D250A" w:rsidRDefault="002425DD" w:rsidP="00D21AD0">
      <w:pPr>
        <w:rPr>
          <w:lang w:val="es-ES" w:eastAsia="en-GB"/>
        </w:rPr>
      </w:pPr>
      <w:r w:rsidRPr="002425DD">
        <w:rPr>
          <w:lang w:val="es-ES"/>
        </w:rPr>
        <w:pict>
          <v:rect id="_x0000_i1027" style="width:451.3pt;height:1pt;mso-position-vertical:absolute" o:hralign="center" o:hrstd="t" o:hrnoshade="t" o:hr="t" fillcolor="#44546a [3215]" stroked="f"/>
        </w:pict>
      </w:r>
    </w:p>
    <w:p w:rsidR="00D21AD0" w:rsidRPr="006F50FA" w:rsidRDefault="00D21AD0" w:rsidP="00DD0D46">
      <w:pPr>
        <w:pStyle w:val="schoolname1"/>
        <w:rPr>
          <w:sz w:val="28"/>
          <w:szCs w:val="28"/>
          <w:lang w:val="es-ES"/>
        </w:rPr>
      </w:pPr>
    </w:p>
    <w:p w:rsidR="0080333E" w:rsidRDefault="0014753A" w:rsidP="009576D4">
      <w:pPr>
        <w:pStyle w:val="Sinespaciado"/>
        <w:ind w:left="0"/>
        <w:rPr>
          <w:rFonts w:asciiTheme="majorHAnsi" w:eastAsiaTheme="majorEastAsia" w:hAnsiTheme="majorHAnsi" w:cstheme="majorBidi"/>
          <w:b/>
          <w:sz w:val="28"/>
          <w:szCs w:val="28"/>
          <w:lang w:val="es-ES"/>
        </w:rPr>
      </w:pPr>
      <w:r>
        <w:rPr>
          <w:rFonts w:asciiTheme="majorHAnsi" w:eastAsiaTheme="majorEastAsia" w:hAnsiTheme="majorHAnsi" w:cstheme="majorBidi"/>
          <w:b/>
          <w:sz w:val="28"/>
          <w:szCs w:val="28"/>
          <w:lang w:val="es-ES"/>
        </w:rPr>
        <w:t>Instituto Nacional</w:t>
      </w:r>
    </w:p>
    <w:p w:rsidR="00C06CD1" w:rsidRPr="006F50FA" w:rsidRDefault="005D250A" w:rsidP="009576D4">
      <w:pPr>
        <w:pStyle w:val="Sinespaciado"/>
        <w:ind w:left="0"/>
        <w:rPr>
          <w:b/>
          <w:sz w:val="28"/>
          <w:szCs w:val="28"/>
          <w:lang w:val="es-ES"/>
        </w:rPr>
      </w:pPr>
      <w:r w:rsidRPr="006F50FA">
        <w:rPr>
          <w:color w:val="AEAAAA" w:themeColor="background2" w:themeShade="BF"/>
          <w:sz w:val="28"/>
          <w:szCs w:val="28"/>
          <w:lang w:val="es-ES"/>
        </w:rPr>
        <w:t>(</w:t>
      </w:r>
      <w:r w:rsidR="0080333E">
        <w:rPr>
          <w:color w:val="AEAAAA" w:themeColor="background2" w:themeShade="BF"/>
          <w:sz w:val="28"/>
          <w:szCs w:val="28"/>
          <w:lang w:val="es-ES"/>
        </w:rPr>
        <w:t>202</w:t>
      </w:r>
      <w:r w:rsidR="00AF7D36">
        <w:rPr>
          <w:color w:val="AEAAAA" w:themeColor="background2" w:themeShade="BF"/>
          <w:sz w:val="28"/>
          <w:szCs w:val="28"/>
          <w:lang w:val="es-ES"/>
        </w:rPr>
        <w:t>1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 – </w:t>
      </w:r>
      <w:r w:rsidR="00AF7D36">
        <w:rPr>
          <w:color w:val="AEAAAA" w:themeColor="background2" w:themeShade="BF"/>
          <w:sz w:val="28"/>
          <w:szCs w:val="28"/>
          <w:lang w:val="es-ES"/>
        </w:rPr>
        <w:t>2022</w:t>
      </w:r>
      <w:r w:rsidR="00531C0C" w:rsidRPr="006F50FA">
        <w:rPr>
          <w:color w:val="AEAAAA" w:themeColor="background2" w:themeShade="BF"/>
          <w:sz w:val="28"/>
          <w:szCs w:val="28"/>
          <w:lang w:val="es-ES"/>
        </w:rPr>
        <w:t>)</w:t>
      </w:r>
      <w:r w:rsidR="009576D4" w:rsidRPr="006F50FA">
        <w:rPr>
          <w:color w:val="AEAAAA" w:themeColor="background2" w:themeShade="BF"/>
          <w:sz w:val="28"/>
          <w:szCs w:val="28"/>
          <w:lang w:val="es-ES"/>
        </w:rPr>
        <w:t xml:space="preserve">  </w:t>
      </w:r>
      <w:r w:rsidR="0014753A" w:rsidRPr="0014753A">
        <w:rPr>
          <w:b/>
          <w:i/>
          <w:color w:val="auto"/>
          <w:sz w:val="28"/>
          <w:szCs w:val="28"/>
          <w:lang w:val="es-ES"/>
        </w:rPr>
        <w:t>Curso de Servicio al Cliente y Ventas</w:t>
      </w:r>
    </w:p>
    <w:p w:rsidR="009576D4" w:rsidRPr="009576D4" w:rsidRDefault="009576D4" w:rsidP="009576D4">
      <w:pPr>
        <w:pStyle w:val="Sinespaciado"/>
        <w:ind w:left="0"/>
        <w:rPr>
          <w:sz w:val="22"/>
          <w:lang w:val="es-ES"/>
        </w:rPr>
      </w:pPr>
    </w:p>
    <w:p w:rsidR="001867A4" w:rsidRDefault="0014753A" w:rsidP="0093695C">
      <w:pPr>
        <w:pStyle w:val="Sinespaciado"/>
        <w:rPr>
          <w:sz w:val="24"/>
          <w:szCs w:val="24"/>
          <w:lang w:val="es-AR"/>
        </w:rPr>
      </w:pPr>
      <w:r w:rsidRPr="0014753A">
        <w:rPr>
          <w:sz w:val="24"/>
          <w:szCs w:val="24"/>
          <w:lang w:val="es-AR"/>
        </w:rPr>
        <w:t>Capacitación en técnicas efectivas para la atención al cliente y estrategias de ventas en el sector de la restauración.</w:t>
      </w:r>
    </w:p>
    <w:p w:rsidR="00AF7D36" w:rsidRPr="0014753A" w:rsidRDefault="00AF7D36" w:rsidP="0093695C">
      <w:pPr>
        <w:pStyle w:val="Sinespaciado"/>
        <w:rPr>
          <w:sz w:val="24"/>
          <w:szCs w:val="24"/>
          <w:lang w:val="es-AR" w:eastAsia="en-GB"/>
        </w:rPr>
      </w:pPr>
    </w:p>
    <w:p w:rsidR="0014753A" w:rsidRDefault="0014753A" w:rsidP="00DD0D46">
      <w:pPr>
        <w:pStyle w:val="date1"/>
        <w:rPr>
          <w:rStyle w:val="Textoennegrita"/>
          <w:rFonts w:asciiTheme="majorHAnsi" w:hAnsiTheme="majorHAnsi"/>
          <w:i w:val="0"/>
          <w:color w:val="222E39"/>
          <w:sz w:val="28"/>
          <w:szCs w:val="28"/>
          <w:lang w:val="es-ES"/>
        </w:rPr>
      </w:pPr>
      <w:r w:rsidRPr="0014753A">
        <w:rPr>
          <w:rStyle w:val="Textoennegrita"/>
          <w:rFonts w:asciiTheme="majorHAnsi" w:hAnsiTheme="majorHAnsi"/>
          <w:i w:val="0"/>
          <w:color w:val="222E39"/>
          <w:sz w:val="28"/>
          <w:szCs w:val="28"/>
          <w:lang w:val="es-ES"/>
        </w:rPr>
        <w:lastRenderedPageBreak/>
        <w:t xml:space="preserve">Instituto Gastronómico </w:t>
      </w:r>
    </w:p>
    <w:p w:rsidR="001867A4" w:rsidRPr="006F50FA" w:rsidRDefault="0080333E" w:rsidP="00DD0D46">
      <w:pPr>
        <w:pStyle w:val="date1"/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</w:pPr>
      <w:r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(201</w:t>
      </w:r>
      <w:r w:rsidR="00AF7D36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8 - 2019</w:t>
      </w:r>
      <w:r w:rsidR="001867A4" w:rsidRPr="006F50FA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)</w:t>
      </w:r>
      <w:r w:rsidR="0014753A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 xml:space="preserve"> </w:t>
      </w:r>
      <w:r w:rsidR="0014753A" w:rsidRPr="0014753A">
        <w:rPr>
          <w:rFonts w:eastAsia="Times New Roman"/>
          <w:b/>
          <w:color w:val="auto"/>
          <w:sz w:val="28"/>
          <w:szCs w:val="28"/>
          <w:lang w:val="es-ES" w:eastAsia="en-GB"/>
        </w:rPr>
        <w:t>Curso de Manipulación de Alimentos</w:t>
      </w:r>
    </w:p>
    <w:p w:rsidR="001867A4" w:rsidRPr="009576D4" w:rsidRDefault="001867A4" w:rsidP="00531C0C">
      <w:pPr>
        <w:pStyle w:val="Sinespaciado"/>
        <w:rPr>
          <w:sz w:val="22"/>
          <w:lang w:val="es-ES" w:eastAsia="en-GB"/>
        </w:rPr>
      </w:pPr>
    </w:p>
    <w:p w:rsidR="0014753A" w:rsidRDefault="0014753A" w:rsidP="0014753A">
      <w:pPr>
        <w:pStyle w:val="Sinespaciado"/>
        <w:rPr>
          <w:sz w:val="24"/>
          <w:szCs w:val="24"/>
          <w:lang w:val="es-AR"/>
        </w:rPr>
      </w:pPr>
      <w:r w:rsidRPr="0014753A">
        <w:rPr>
          <w:sz w:val="24"/>
          <w:szCs w:val="24"/>
          <w:lang w:val="es-AR"/>
        </w:rPr>
        <w:t>Formación en prácticas seguras de manejo y preparación de alimentos, cumpliendo con las normas sanitarias y de higiene.</w:t>
      </w:r>
    </w:p>
    <w:p w:rsidR="0014753A" w:rsidRPr="0014753A" w:rsidRDefault="0014753A" w:rsidP="0014753A">
      <w:pPr>
        <w:pStyle w:val="Sinespaciado"/>
        <w:rPr>
          <w:sz w:val="24"/>
          <w:szCs w:val="24"/>
          <w:lang w:val="es-AR" w:eastAsia="en-GB"/>
        </w:rPr>
      </w:pPr>
    </w:p>
    <w:p w:rsidR="00BC7B89" w:rsidRPr="00952602" w:rsidRDefault="00F67A3F" w:rsidP="00BC7B89">
      <w:pPr>
        <w:pStyle w:val="titleparagraph"/>
        <w:rPr>
          <w:color w:val="767171" w:themeColor="background2" w:themeShade="80"/>
          <w:sz w:val="36"/>
          <w:szCs w:val="36"/>
          <w:lang w:val="es-ES"/>
        </w:rPr>
      </w:pPr>
      <w:r w:rsidRPr="00F67A3F">
        <w:rPr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153670</wp:posOffset>
            </wp:positionV>
            <wp:extent cx="295275" cy="295275"/>
            <wp:effectExtent l="19050" t="0" r="9525" b="0"/>
            <wp:wrapNone/>
            <wp:docPr id="14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333E">
        <w:rPr>
          <w:color w:val="767171" w:themeColor="background2" w:themeShade="80"/>
          <w:sz w:val="36"/>
          <w:szCs w:val="36"/>
          <w:lang w:val="es-ES"/>
        </w:rPr>
        <w:t xml:space="preserve">       </w:t>
      </w:r>
      <w:r w:rsidR="00207421">
        <w:rPr>
          <w:color w:val="767171" w:themeColor="background2" w:themeShade="80"/>
          <w:sz w:val="36"/>
          <w:szCs w:val="36"/>
          <w:lang w:val="es-ES"/>
        </w:rPr>
        <w:t xml:space="preserve"> </w:t>
      </w:r>
      <w:r w:rsidR="0080333E">
        <w:rPr>
          <w:color w:val="767171" w:themeColor="background2" w:themeShade="80"/>
          <w:sz w:val="36"/>
          <w:szCs w:val="36"/>
          <w:lang w:val="es-ES"/>
        </w:rPr>
        <w:t>Habilidades</w:t>
      </w:r>
    </w:p>
    <w:p w:rsidR="00BC7B89" w:rsidRPr="009576D4" w:rsidRDefault="002425DD" w:rsidP="00BC7B89">
      <w:pPr>
        <w:rPr>
          <w:lang w:val="es-ES"/>
        </w:rPr>
      </w:pPr>
      <w:r w:rsidRPr="002425DD">
        <w:rPr>
          <w:lang w:val="es-ES"/>
        </w:rPr>
        <w:pict>
          <v:rect id="_x0000_i1028" style="width:451.3pt;height:1pt" o:hralign="center" o:hrstd="t" o:hrnoshade="t" o:hr="t" fillcolor="#44546a [3215]" stroked="f"/>
        </w:pict>
      </w:r>
    </w:p>
    <w:p w:rsidR="0080333E" w:rsidRPr="0080333E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hAnsi="Noto Sans"/>
          <w:lang w:val="es-ES"/>
        </w:rPr>
      </w:pPr>
      <w:r w:rsidRPr="0014753A">
        <w:rPr>
          <w:rFonts w:ascii="Noto Sans" w:hAnsi="Noto Sans"/>
          <w:lang w:val="es-ES"/>
        </w:rPr>
        <w:t>Atención al cliente</w:t>
      </w:r>
      <w:r w:rsidR="0080333E" w:rsidRPr="0080333E">
        <w:rPr>
          <w:rFonts w:ascii="Noto Sans" w:hAnsi="Noto Sans"/>
          <w:lang w:val="es-ES"/>
        </w:rPr>
        <w:t xml:space="preserve">. </w:t>
      </w:r>
    </w:p>
    <w:p w:rsidR="0080333E" w:rsidRPr="0080333E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14753A">
        <w:rPr>
          <w:rFonts w:ascii="Noto Sans" w:hAnsi="Noto Sans"/>
          <w:lang w:val="es-ES"/>
        </w:rPr>
        <w:t>Gestión de pedidos</w:t>
      </w:r>
      <w:r w:rsidR="0080333E" w:rsidRPr="0080333E">
        <w:rPr>
          <w:rFonts w:ascii="Noto Sans" w:hAnsi="Noto Sans"/>
          <w:lang w:val="es-ES"/>
        </w:rPr>
        <w:t>.</w:t>
      </w:r>
    </w:p>
    <w:p w:rsidR="0080333E" w:rsidRPr="0014753A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14753A">
        <w:rPr>
          <w:rFonts w:ascii="Noto Sans" w:hAnsi="Noto Sans"/>
          <w:lang w:val="es-ES"/>
        </w:rPr>
        <w:t>Trabajo en equipo</w:t>
      </w:r>
      <w:r w:rsidR="0080333E" w:rsidRPr="0080333E">
        <w:rPr>
          <w:rFonts w:ascii="Noto Sans" w:hAnsi="Noto Sans"/>
          <w:lang w:val="es-ES"/>
        </w:rPr>
        <w:t>.</w:t>
      </w:r>
    </w:p>
    <w:p w:rsidR="0014753A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14753A">
        <w:rPr>
          <w:rFonts w:ascii="Noto Sans" w:eastAsiaTheme="minorHAnsi" w:hAnsi="Noto Sans"/>
          <w:lang w:val="es-ES"/>
        </w:rPr>
        <w:t>Comunicación efectiva</w:t>
      </w:r>
      <w:r>
        <w:rPr>
          <w:rFonts w:ascii="Noto Sans" w:eastAsiaTheme="minorHAnsi" w:hAnsi="Noto Sans"/>
          <w:lang w:val="es-ES"/>
        </w:rPr>
        <w:t>.</w:t>
      </w:r>
    </w:p>
    <w:p w:rsidR="0014753A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14753A">
        <w:rPr>
          <w:rFonts w:ascii="Noto Sans" w:eastAsiaTheme="minorHAnsi" w:hAnsi="Noto Sans"/>
          <w:lang w:val="es-ES"/>
        </w:rPr>
        <w:t>Resolución de conflictos</w:t>
      </w:r>
      <w:r>
        <w:rPr>
          <w:rFonts w:ascii="Noto Sans" w:eastAsiaTheme="minorHAnsi" w:hAnsi="Noto Sans"/>
          <w:lang w:val="es-ES"/>
        </w:rPr>
        <w:t>.</w:t>
      </w:r>
    </w:p>
    <w:p w:rsidR="0014753A" w:rsidRDefault="0014753A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14753A">
        <w:rPr>
          <w:rFonts w:ascii="Noto Sans" w:eastAsiaTheme="minorHAnsi" w:hAnsi="Noto Sans"/>
          <w:lang w:val="es-ES"/>
        </w:rPr>
        <w:t>Manejo del tiempo</w:t>
      </w:r>
      <w:r>
        <w:rPr>
          <w:rFonts w:ascii="Noto Sans" w:eastAsiaTheme="minorHAnsi" w:hAnsi="Noto Sans"/>
          <w:lang w:val="es-ES"/>
        </w:rPr>
        <w:t>.</w:t>
      </w:r>
    </w:p>
    <w:p w:rsidR="0014753A" w:rsidRPr="0014753A" w:rsidRDefault="0014753A" w:rsidP="0014753A">
      <w:pPr>
        <w:jc w:val="left"/>
        <w:rPr>
          <w:lang w:val="es-ES"/>
        </w:rPr>
      </w:pPr>
    </w:p>
    <w:p w:rsidR="001867A4" w:rsidRPr="00952602" w:rsidRDefault="00F67A3F" w:rsidP="00DD0D46">
      <w:pPr>
        <w:pStyle w:val="titleparagraph"/>
        <w:rPr>
          <w:rFonts w:eastAsiaTheme="minorHAnsi" w:cstheme="minorBidi"/>
          <w:b w:val="0"/>
          <w:iCs w:val="0"/>
          <w:color w:val="222E39"/>
          <w:sz w:val="36"/>
          <w:szCs w:val="36"/>
          <w:lang w:val="es-ES" w:eastAsia="en-US"/>
        </w:rPr>
      </w:pPr>
      <w:r>
        <w:rPr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133985</wp:posOffset>
            </wp:positionV>
            <wp:extent cx="295275" cy="295275"/>
            <wp:effectExtent l="19050" t="0" r="9525" b="0"/>
            <wp:wrapNone/>
            <wp:docPr id="15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7171" w:themeColor="background2" w:themeShade="80"/>
          <w:sz w:val="36"/>
          <w:szCs w:val="36"/>
          <w:lang w:val="es-ES"/>
        </w:rPr>
        <w:t xml:space="preserve">        </w:t>
      </w:r>
      <w:r w:rsidR="001867A4" w:rsidRPr="00952602">
        <w:rPr>
          <w:color w:val="767171" w:themeColor="background2" w:themeShade="80"/>
          <w:sz w:val="36"/>
          <w:szCs w:val="36"/>
          <w:lang w:val="es-ES"/>
        </w:rPr>
        <w:t>Referencias</w:t>
      </w:r>
    </w:p>
    <w:p w:rsidR="00C06CD1" w:rsidRPr="009576D4" w:rsidRDefault="002425DD" w:rsidP="00C06CD1">
      <w:pPr>
        <w:rPr>
          <w:lang w:val="es-ES"/>
        </w:rPr>
      </w:pPr>
      <w:r w:rsidRPr="002425DD">
        <w:rPr>
          <w:lang w:val="es-ES"/>
        </w:rPr>
        <w:pict>
          <v:rect id="_x0000_i1029" style="width:451.3pt;height:1pt" o:hralign="center" o:hrstd="t" o:hrnoshade="t" o:hr="t" fillcolor="#44546a [3215]" stroked="f"/>
        </w:pict>
      </w:r>
    </w:p>
    <w:p w:rsidR="00900B5B" w:rsidRPr="009576D4" w:rsidRDefault="00900B5B" w:rsidP="00E749DB">
      <w:pPr>
        <w:pStyle w:val="Sinespaciado"/>
        <w:rPr>
          <w:sz w:val="22"/>
          <w:lang w:val="es-ES"/>
        </w:rPr>
      </w:pPr>
    </w:p>
    <w:p w:rsidR="002A72EC" w:rsidRPr="006F50FA" w:rsidRDefault="0080333E" w:rsidP="003C450D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Disponible a solicitud.</w:t>
      </w:r>
    </w:p>
    <w:sectPr w:rsidR="002A72EC" w:rsidRPr="006F50FA" w:rsidSect="00E5345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DA" w:rsidRDefault="00CB44DA" w:rsidP="00D602D3">
      <w:r>
        <w:separator/>
      </w:r>
    </w:p>
  </w:endnote>
  <w:endnote w:type="continuationSeparator" w:id="0">
    <w:p w:rsidR="00CB44DA" w:rsidRDefault="00CB44DA" w:rsidP="00D60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altName w:val="Calibri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AC2" w:rsidRPr="00FD7D04" w:rsidRDefault="00780E86" w:rsidP="005D6AC2">
    <w:pPr>
      <w:pStyle w:val="Piedepgina"/>
      <w:jc w:val="right"/>
      <w:rPr>
        <w:color w:val="D9D9D9" w:themeColor="background1" w:themeShade="D9"/>
        <w:sz w:val="16"/>
        <w:szCs w:val="16"/>
        <w:lang w:val="es-ES"/>
      </w:rPr>
    </w:pPr>
    <w:r w:rsidRPr="00FD7D04">
      <w:rPr>
        <w:color w:val="D9D9D9" w:themeColor="background1" w:themeShade="D9"/>
        <w:sz w:val="16"/>
        <w:szCs w:val="16"/>
        <w:lang w:val="es-ES"/>
      </w:rPr>
      <w:t>Mariano Salcedo</w:t>
    </w:r>
  </w:p>
  <w:p w:rsidR="005D6AC2" w:rsidRDefault="005D6AC2" w:rsidP="005D6AC2">
    <w:pPr>
      <w:pStyle w:val="Piedepgina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DA" w:rsidRDefault="00CB44DA" w:rsidP="00D602D3">
      <w:r>
        <w:separator/>
      </w:r>
    </w:p>
  </w:footnote>
  <w:footnote w:type="continuationSeparator" w:id="0">
    <w:p w:rsidR="00CB44DA" w:rsidRDefault="00CB44DA" w:rsidP="00D60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77AB0"/>
    <w:multiLevelType w:val="hybridMultilevel"/>
    <w:tmpl w:val="24C280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124B3"/>
    <w:multiLevelType w:val="hybridMultilevel"/>
    <w:tmpl w:val="4852DF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36742"/>
    <w:multiLevelType w:val="hybridMultilevel"/>
    <w:tmpl w:val="41582C48"/>
    <w:lvl w:ilvl="0" w:tplc="2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2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4"/>
  </w:num>
  <w:num w:numId="11">
    <w:abstractNumId w:val="2"/>
  </w:num>
  <w:num w:numId="12">
    <w:abstractNumId w:val="0"/>
  </w:num>
  <w:num w:numId="13">
    <w:abstractNumId w:val="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7A4"/>
    <w:rsid w:val="000B5C16"/>
    <w:rsid w:val="00104F0C"/>
    <w:rsid w:val="00115DA9"/>
    <w:rsid w:val="0014753A"/>
    <w:rsid w:val="001867A4"/>
    <w:rsid w:val="001907B1"/>
    <w:rsid w:val="00190E11"/>
    <w:rsid w:val="001A6916"/>
    <w:rsid w:val="001E3B30"/>
    <w:rsid w:val="00207421"/>
    <w:rsid w:val="002425DD"/>
    <w:rsid w:val="002A72EC"/>
    <w:rsid w:val="00364B03"/>
    <w:rsid w:val="00365B7C"/>
    <w:rsid w:val="003958E5"/>
    <w:rsid w:val="003C450D"/>
    <w:rsid w:val="00412C94"/>
    <w:rsid w:val="004555F1"/>
    <w:rsid w:val="004705EC"/>
    <w:rsid w:val="004710ED"/>
    <w:rsid w:val="004855D1"/>
    <w:rsid w:val="004D488A"/>
    <w:rsid w:val="00502A61"/>
    <w:rsid w:val="0050316F"/>
    <w:rsid w:val="00504ACC"/>
    <w:rsid w:val="00531C0C"/>
    <w:rsid w:val="005C4066"/>
    <w:rsid w:val="005D250A"/>
    <w:rsid w:val="005D6AC2"/>
    <w:rsid w:val="005F7C1B"/>
    <w:rsid w:val="0062068E"/>
    <w:rsid w:val="006542A1"/>
    <w:rsid w:val="00665C52"/>
    <w:rsid w:val="00672D04"/>
    <w:rsid w:val="006A73E2"/>
    <w:rsid w:val="006F50FA"/>
    <w:rsid w:val="0070640A"/>
    <w:rsid w:val="00780E86"/>
    <w:rsid w:val="007E215E"/>
    <w:rsid w:val="0080333E"/>
    <w:rsid w:val="0082363D"/>
    <w:rsid w:val="00900B5B"/>
    <w:rsid w:val="009024A2"/>
    <w:rsid w:val="0090270F"/>
    <w:rsid w:val="0093695C"/>
    <w:rsid w:val="00952602"/>
    <w:rsid w:val="009576D4"/>
    <w:rsid w:val="009A4C88"/>
    <w:rsid w:val="009C3E72"/>
    <w:rsid w:val="009C7248"/>
    <w:rsid w:val="009D45D9"/>
    <w:rsid w:val="009E4E13"/>
    <w:rsid w:val="00A14A24"/>
    <w:rsid w:val="00A17C8B"/>
    <w:rsid w:val="00A57762"/>
    <w:rsid w:val="00A60A96"/>
    <w:rsid w:val="00AE64B5"/>
    <w:rsid w:val="00AF7D36"/>
    <w:rsid w:val="00B11401"/>
    <w:rsid w:val="00B42412"/>
    <w:rsid w:val="00BB64C4"/>
    <w:rsid w:val="00BC7B89"/>
    <w:rsid w:val="00BF2795"/>
    <w:rsid w:val="00BF764D"/>
    <w:rsid w:val="00BF7A07"/>
    <w:rsid w:val="00C06CD1"/>
    <w:rsid w:val="00C07C95"/>
    <w:rsid w:val="00C117AC"/>
    <w:rsid w:val="00C26DCA"/>
    <w:rsid w:val="00C47F7F"/>
    <w:rsid w:val="00C57855"/>
    <w:rsid w:val="00C678A9"/>
    <w:rsid w:val="00CB44DA"/>
    <w:rsid w:val="00D21AD0"/>
    <w:rsid w:val="00D25A2C"/>
    <w:rsid w:val="00D55FF4"/>
    <w:rsid w:val="00D602D3"/>
    <w:rsid w:val="00D700A1"/>
    <w:rsid w:val="00DD0D46"/>
    <w:rsid w:val="00E44B18"/>
    <w:rsid w:val="00E53451"/>
    <w:rsid w:val="00E677DF"/>
    <w:rsid w:val="00E749DB"/>
    <w:rsid w:val="00ED4100"/>
    <w:rsid w:val="00EE0C18"/>
    <w:rsid w:val="00F22407"/>
    <w:rsid w:val="00F67A3F"/>
    <w:rsid w:val="00FD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Ttulo1">
    <w:name w:val="heading 1"/>
    <w:aliases w:val="&lt;h&gt; list"/>
    <w:basedOn w:val="Normal"/>
    <w:next w:val="Normal"/>
    <w:link w:val="Ttulo1C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Ttulo2">
    <w:name w:val="heading 2"/>
    <w:aliases w:val="school name"/>
    <w:basedOn w:val="Normal"/>
    <w:next w:val="Normal"/>
    <w:link w:val="Ttulo2C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tulo3">
    <w:name w:val="heading 3"/>
    <w:aliases w:val="date"/>
    <w:basedOn w:val="Normal"/>
    <w:next w:val="Normal"/>
    <w:link w:val="Ttulo3C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Ttulo4">
    <w:name w:val="heading 4"/>
    <w:aliases w:val="paragraph title"/>
    <w:next w:val="Normal"/>
    <w:link w:val="Ttulo4C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aliases w:val="school name Car"/>
    <w:basedOn w:val="Fuentedeprrafopredeter"/>
    <w:link w:val="Ttulo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tulo1Car">
    <w:name w:val="Título 1 Car"/>
    <w:aliases w:val="&lt;h&gt; list Car"/>
    <w:basedOn w:val="Fuentedeprrafopredeter"/>
    <w:link w:val="Ttulo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Ttulo3Car">
    <w:name w:val="Título 3 Car"/>
    <w:aliases w:val="date Car"/>
    <w:basedOn w:val="Fuentedeprrafopredeter"/>
    <w:link w:val="Ttulo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Sinespaciado">
    <w:name w:val="No Spacing"/>
    <w:aliases w:val="paragraph"/>
    <w:link w:val="SinespaciadoC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CitadestacadaC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Textoennegrita">
    <w:name w:val="Strong"/>
    <w:basedOn w:val="Fuentedeprrafopredeter"/>
    <w:uiPriority w:val="22"/>
    <w:rsid w:val="00E749DB"/>
    <w:rPr>
      <w:b/>
      <w:bCs/>
    </w:rPr>
  </w:style>
  <w:style w:type="paragraph" w:customStyle="1" w:styleId="liste">
    <w:name w:val="liste"/>
    <w:basedOn w:val="Sinespaciado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Ttulo4Car">
    <w:name w:val="Título 4 Car"/>
    <w:aliases w:val="paragraph title Car"/>
    <w:basedOn w:val="Fuentedeprrafopredeter"/>
    <w:link w:val="Ttulo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SinespaciadoCar">
    <w:name w:val="Sin espaciado Car"/>
    <w:aliases w:val="paragraph Car"/>
    <w:basedOn w:val="Fuentedeprrafopredeter"/>
    <w:link w:val="Sinespaciado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SinespaciadoCar"/>
    <w:link w:val="liste"/>
    <w:rsid w:val="00BF764D"/>
    <w:rPr>
      <w:rFonts w:ascii="Noto Sans" w:hAnsi="Noto Sans"/>
      <w:color w:val="222E39"/>
      <w:sz w:val="20"/>
    </w:rPr>
  </w:style>
  <w:style w:type="character" w:styleId="Hipervnculo">
    <w:name w:val="Hyperlink"/>
    <w:basedOn w:val="Fuentedeprrafopredeter"/>
    <w:uiPriority w:val="99"/>
    <w:unhideWhenUsed/>
    <w:rsid w:val="00BB64C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Ttulo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Ttulo4C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Ttulo2C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Ttulo3C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Ttulo1C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1A69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9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9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Sinespaciado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Ttulo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SinespaciadoC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Ttulo4C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EncabezadoCar">
    <w:name w:val="Encabezado Car"/>
    <w:basedOn w:val="Fuentedeprrafopredeter"/>
    <w:link w:val="Encabezado"/>
    <w:uiPriority w:val="99"/>
    <w:rsid w:val="00D602D3"/>
    <w:rPr>
      <w:rFonts w:ascii="Noto Sans" w:hAnsi="Noto Sans"/>
      <w:color w:val="222E39"/>
    </w:rPr>
  </w:style>
  <w:style w:type="paragraph" w:styleId="Piedepgina">
    <w:name w:val="footer"/>
    <w:basedOn w:val="Normal"/>
    <w:link w:val="PiedepginaC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39</cp:revision>
  <dcterms:created xsi:type="dcterms:W3CDTF">2015-12-02T13:08:00Z</dcterms:created>
  <dcterms:modified xsi:type="dcterms:W3CDTF">2024-09-16T22:04:00Z</dcterms:modified>
</cp:coreProperties>
</file>